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5F" w:rsidRPr="00582ED7" w:rsidRDefault="003E75EB" w:rsidP="00F66E5F">
      <w:pPr>
        <w:rPr>
          <w:b/>
          <w:szCs w:val="20"/>
        </w:rPr>
      </w:pPr>
      <w:r>
        <w:rPr>
          <w:b/>
          <w:szCs w:val="20"/>
        </w:rPr>
        <w:t>SSBF</w:t>
      </w:r>
      <w:r w:rsidR="00582ED7" w:rsidRPr="00582ED7">
        <w:rPr>
          <w:b/>
          <w:szCs w:val="20"/>
        </w:rPr>
        <w:t xml:space="preserve"> Üstten Ders Alma Başvuruları </w:t>
      </w:r>
      <w:proofErr w:type="spellStart"/>
      <w:r w:rsidR="00582ED7" w:rsidRPr="00582ED7">
        <w:rPr>
          <w:b/>
          <w:szCs w:val="20"/>
        </w:rPr>
        <w:t>Hk</w:t>
      </w:r>
      <w:proofErr w:type="spellEnd"/>
      <w:proofErr w:type="gramStart"/>
      <w:r w:rsidR="00582ED7" w:rsidRPr="00582ED7">
        <w:rPr>
          <w:b/>
          <w:szCs w:val="20"/>
        </w:rPr>
        <w:t>.:</w:t>
      </w:r>
      <w:proofErr w:type="gramEnd"/>
    </w:p>
    <w:p w:rsidR="00F66E5F" w:rsidRPr="008D24CA" w:rsidRDefault="00F66E5F" w:rsidP="00F66E5F">
      <w:pPr>
        <w:rPr>
          <w:color w:val="000000"/>
          <w:sz w:val="18"/>
        </w:rPr>
      </w:pPr>
      <w:r w:rsidRPr="008D24CA">
        <w:rPr>
          <w:b/>
          <w:bCs/>
          <w:color w:val="000000"/>
          <w:sz w:val="18"/>
        </w:rPr>
        <w:t>MADDE 11 –</w:t>
      </w:r>
      <w:r w:rsidRPr="008D24CA">
        <w:rPr>
          <w:color w:val="000000"/>
          <w:sz w:val="18"/>
        </w:rPr>
        <w:t> (1) Genel not ortalamaları; 2,50 veya daha yukarıda olan öğrenciler, tüm dersleri almış ve başarmış olmaları ve azami öğrenci iş yükünü geçmemeleri koşulu ile bulundukları yılın bir üst yarıyılından/yılından danışmanlarının onayı ile ders alabilirler.</w:t>
      </w:r>
    </w:p>
    <w:p w:rsidR="00F66E5F" w:rsidRPr="008D24CA" w:rsidRDefault="00F66E5F" w:rsidP="00F66E5F">
      <w:pPr>
        <w:rPr>
          <w:sz w:val="18"/>
        </w:rPr>
      </w:pPr>
      <w:r w:rsidRPr="008D24CA">
        <w:rPr>
          <w:b/>
          <w:color w:val="000000"/>
          <w:sz w:val="18"/>
        </w:rPr>
        <w:t>MADDE 32</w:t>
      </w:r>
      <w:r w:rsidRPr="008D24CA">
        <w:rPr>
          <w:color w:val="000000"/>
          <w:sz w:val="18"/>
        </w:rPr>
        <w:t xml:space="preserve"> - (5) Eşdeğer ve kredisi uygun görülen dersler için, ilgili birimlerin yönetim kurulları tarafından inceleme yapılarak muafiyet verilenler ile Üniversitenin Türkçe programlarına kayıt yaptıran öğrencilerden, Türkçe programlar için yapılan yabancı dil muafiyet sınavı sonucunda başarılı olanlar, muaf veya başarılı oldukları toplam kredi kadar üst yarıyıldan derslere yazılabilirler.</w:t>
      </w:r>
    </w:p>
    <w:p w:rsidR="00F66E5F" w:rsidRDefault="00F66E5F" w:rsidP="00F66E5F">
      <w:pPr>
        <w:rPr>
          <w:b/>
          <w:bCs/>
          <w:color w:val="000000"/>
        </w:rPr>
      </w:pPr>
      <w:r w:rsidRPr="001B3A71">
        <w:rPr>
          <w:b/>
          <w:bCs/>
          <w:color w:val="000000"/>
        </w:rPr>
        <w:t xml:space="preserve">İSTANBUL ESENYURT ÜNİVERSİTESİ ÖNLİSANS VE LİSANS EĞİTİM-ÖĞRETİM VE SINAV </w:t>
      </w:r>
      <w:proofErr w:type="spellStart"/>
      <w:r w:rsidRPr="001B3A71">
        <w:rPr>
          <w:b/>
          <w:bCs/>
          <w:color w:val="000000"/>
        </w:rPr>
        <w:t>YÖNETMELİĞİ'nin</w:t>
      </w:r>
      <w:proofErr w:type="spellEnd"/>
      <w:r w:rsidRPr="001B3A71">
        <w:rPr>
          <w:b/>
          <w:bCs/>
          <w:color w:val="000000"/>
        </w:rPr>
        <w:t xml:space="preserve"> yukarıda verilen maddelerine dayanarak;</w:t>
      </w:r>
    </w:p>
    <w:p w:rsidR="00F66E5F" w:rsidRDefault="00F66E5F" w:rsidP="00F66E5F">
      <w:pPr>
        <w:rPr>
          <w:bCs/>
          <w:color w:val="000000"/>
        </w:rPr>
      </w:pPr>
      <w:r>
        <w:rPr>
          <w:b/>
          <w:bCs/>
          <w:color w:val="000000"/>
        </w:rPr>
        <w:t>1</w:t>
      </w:r>
      <w:r w:rsidRPr="003B3366">
        <w:rPr>
          <w:b/>
          <w:bCs/>
          <w:color w:val="000000"/>
        </w:rPr>
        <w:t>. Başvuru:</w:t>
      </w:r>
      <w:r>
        <w:rPr>
          <w:bCs/>
          <w:color w:val="000000"/>
        </w:rPr>
        <w:t xml:space="preserve"> </w:t>
      </w:r>
      <w:r w:rsidRPr="003B3366">
        <w:rPr>
          <w:bCs/>
          <w:color w:val="000000"/>
        </w:rPr>
        <w:t xml:space="preserve">Üstten ders başvurusunda bulunacak öğrencilerin; Genel Not Ortalaması, FF/FD ders durumu, bulunduğu sınıf ve kayıtlanma durumu (yatay geçiş, </w:t>
      </w:r>
      <w:proofErr w:type="spellStart"/>
      <w:r w:rsidRPr="003B3366">
        <w:rPr>
          <w:bCs/>
          <w:color w:val="000000"/>
        </w:rPr>
        <w:t>ösym</w:t>
      </w:r>
      <w:proofErr w:type="spellEnd"/>
      <w:r w:rsidRPr="003B3366">
        <w:rPr>
          <w:bCs/>
          <w:color w:val="000000"/>
        </w:rPr>
        <w:t xml:space="preserve"> vb.)</w:t>
      </w:r>
      <w:r>
        <w:rPr>
          <w:bCs/>
          <w:color w:val="000000"/>
        </w:rPr>
        <w:t xml:space="preserve"> bilgileri ile</w:t>
      </w:r>
      <w:r w:rsidRPr="003B3366">
        <w:rPr>
          <w:bCs/>
          <w:color w:val="000000"/>
        </w:rPr>
        <w:t xml:space="preserve"> üstten almak istediği derslerin isim, kredi ve AKTS bilgilerin</w:t>
      </w:r>
      <w:r w:rsidR="003E75EB">
        <w:rPr>
          <w:bCs/>
          <w:color w:val="000000"/>
        </w:rPr>
        <w:t xml:space="preserve">i içeren bir dilekçe hazırlayıp </w:t>
      </w:r>
      <w:r w:rsidR="003E75EB" w:rsidRPr="001E0FAC">
        <w:rPr>
          <w:b/>
          <w:bCs/>
          <w:color w:val="000000"/>
        </w:rPr>
        <w:t>27</w:t>
      </w:r>
      <w:r w:rsidR="003E75EB">
        <w:rPr>
          <w:b/>
          <w:bCs/>
        </w:rPr>
        <w:t xml:space="preserve"> </w:t>
      </w:r>
      <w:r w:rsidR="001E0FAC">
        <w:rPr>
          <w:b/>
          <w:bCs/>
        </w:rPr>
        <w:t xml:space="preserve">Eylül saat 09:00 </w:t>
      </w:r>
      <w:r w:rsidR="003E75EB">
        <w:rPr>
          <w:b/>
          <w:bCs/>
        </w:rPr>
        <w:t xml:space="preserve">– </w:t>
      </w:r>
      <w:proofErr w:type="gramStart"/>
      <w:r w:rsidR="003E75EB">
        <w:rPr>
          <w:b/>
          <w:bCs/>
        </w:rPr>
        <w:t>29</w:t>
      </w:r>
      <w:r w:rsidR="001E0FAC">
        <w:rPr>
          <w:b/>
          <w:bCs/>
        </w:rPr>
        <w:t xml:space="preserve"> </w:t>
      </w:r>
      <w:r w:rsidR="003A3D76" w:rsidRPr="008E0C5E">
        <w:rPr>
          <w:b/>
          <w:bCs/>
        </w:rPr>
        <w:t xml:space="preserve"> </w:t>
      </w:r>
      <w:r w:rsidR="001E0FAC">
        <w:rPr>
          <w:b/>
          <w:bCs/>
        </w:rPr>
        <w:t>Eylül</w:t>
      </w:r>
      <w:proofErr w:type="gramEnd"/>
      <w:r w:rsidR="001E0FAC">
        <w:rPr>
          <w:b/>
          <w:bCs/>
        </w:rPr>
        <w:t xml:space="preserve"> saat 18:00 </w:t>
      </w:r>
      <w:r w:rsidR="0046686B">
        <w:rPr>
          <w:b/>
          <w:bCs/>
        </w:rPr>
        <w:t>tarihl</w:t>
      </w:r>
      <w:r w:rsidR="00223838">
        <w:rPr>
          <w:b/>
          <w:bCs/>
        </w:rPr>
        <w:t>eri arasında</w:t>
      </w:r>
      <w:r>
        <w:rPr>
          <w:bCs/>
          <w:color w:val="000000"/>
        </w:rPr>
        <w:t xml:space="preserve"> mail yoluyla göndermeleri gerekmektedir. </w:t>
      </w:r>
      <w:r w:rsidR="00396DCD">
        <w:rPr>
          <w:b/>
          <w:bCs/>
          <w:color w:val="000000"/>
        </w:rPr>
        <w:t xml:space="preserve">Bu tarihler </w:t>
      </w:r>
      <w:r w:rsidR="002558E0">
        <w:rPr>
          <w:b/>
          <w:bCs/>
          <w:color w:val="000000"/>
        </w:rPr>
        <w:t>ve</w:t>
      </w:r>
      <w:r w:rsidR="00204C9D">
        <w:rPr>
          <w:b/>
          <w:bCs/>
          <w:color w:val="000000"/>
        </w:rPr>
        <w:t xml:space="preserve"> </w:t>
      </w:r>
      <w:bookmarkStart w:id="0" w:name="_GoBack"/>
      <w:bookmarkEnd w:id="0"/>
      <w:r w:rsidR="00204C9D">
        <w:rPr>
          <w:b/>
          <w:bCs/>
          <w:color w:val="000000"/>
        </w:rPr>
        <w:t xml:space="preserve">saatler </w:t>
      </w:r>
      <w:r w:rsidR="00396DCD">
        <w:rPr>
          <w:b/>
          <w:bCs/>
          <w:color w:val="000000"/>
        </w:rPr>
        <w:t>dış</w:t>
      </w:r>
      <w:r w:rsidR="00396DCD" w:rsidRPr="00396DCD">
        <w:rPr>
          <w:b/>
          <w:bCs/>
          <w:color w:val="000000"/>
        </w:rPr>
        <w:t>ında gelen başvurular kesinlikle kabul edilmeyecektir.</w:t>
      </w:r>
      <w:r w:rsidR="00396DCD">
        <w:rPr>
          <w:bCs/>
          <w:color w:val="000000"/>
        </w:rPr>
        <w:t xml:space="preserve"> </w:t>
      </w:r>
      <w:r>
        <w:rPr>
          <w:bCs/>
          <w:color w:val="000000"/>
        </w:rPr>
        <w:t>Dilekçenizi el yazınızla okunaklı şekilde yazıp imzalayabilir ve fotoğrafını</w:t>
      </w:r>
      <w:r>
        <w:rPr>
          <w:b/>
          <w:bCs/>
          <w:color w:val="000000"/>
        </w:rPr>
        <w:t xml:space="preserve"> </w:t>
      </w:r>
      <w:r>
        <w:rPr>
          <w:bCs/>
          <w:color w:val="000000"/>
        </w:rPr>
        <w:t xml:space="preserve">çekip </w:t>
      </w:r>
      <w:r w:rsidR="00396DCD">
        <w:rPr>
          <w:bCs/>
          <w:color w:val="000000"/>
        </w:rPr>
        <w:t>ilgili bölümün araştırma görevlisinin mail</w:t>
      </w:r>
      <w:r w:rsidR="001E0FAC">
        <w:rPr>
          <w:bCs/>
          <w:color w:val="000000"/>
        </w:rPr>
        <w:t xml:space="preserve"> adresine</w:t>
      </w:r>
      <w:r>
        <w:rPr>
          <w:bCs/>
          <w:color w:val="000000"/>
        </w:rPr>
        <w:t xml:space="preserve"> atabilirsiniz.</w:t>
      </w:r>
      <w:r w:rsidR="00204C9D">
        <w:rPr>
          <w:bCs/>
          <w:color w:val="000000"/>
        </w:rPr>
        <w:t xml:space="preserve"> </w:t>
      </w:r>
    </w:p>
    <w:p w:rsidR="00F66E5F" w:rsidRDefault="00F66E5F" w:rsidP="00F66E5F">
      <w:pPr>
        <w:rPr>
          <w:bCs/>
          <w:color w:val="000000"/>
        </w:rPr>
      </w:pPr>
      <w:r w:rsidRPr="001E41D7">
        <w:rPr>
          <w:b/>
          <w:bCs/>
          <w:color w:val="000000"/>
        </w:rPr>
        <w:t xml:space="preserve">2. </w:t>
      </w:r>
      <w:r w:rsidRPr="00723DEC">
        <w:rPr>
          <w:b/>
          <w:bCs/>
          <w:color w:val="000000"/>
        </w:rPr>
        <w:t>Genel Not Ortalaması 2.50'nin üzerinde olan</w:t>
      </w:r>
      <w:r>
        <w:rPr>
          <w:bCs/>
          <w:color w:val="000000"/>
        </w:rPr>
        <w:t xml:space="preserve"> ve alttan kaldığı (FF/FD) dersi bulunmayan öğrenciler kendi dönem dersleriyle birlikte toplamda 45 </w:t>
      </w:r>
      <w:proofErr w:type="spellStart"/>
      <w:r>
        <w:rPr>
          <w:bCs/>
          <w:color w:val="000000"/>
        </w:rPr>
        <w:t>AKTS'yi</w:t>
      </w:r>
      <w:proofErr w:type="spellEnd"/>
      <w:r>
        <w:rPr>
          <w:bCs/>
          <w:color w:val="000000"/>
        </w:rPr>
        <w:t xml:space="preserve"> geçmeyecek şekilde bir üst yarıyıldan ders alabilirler.</w:t>
      </w:r>
    </w:p>
    <w:p w:rsidR="00F66E5F" w:rsidRDefault="00F66E5F" w:rsidP="00F66E5F">
      <w:pPr>
        <w:rPr>
          <w:bCs/>
          <w:color w:val="000000"/>
        </w:rPr>
      </w:pPr>
      <w:r w:rsidRPr="00BC024C">
        <w:rPr>
          <w:b/>
          <w:bCs/>
          <w:color w:val="000000"/>
        </w:rPr>
        <w:t>3.</w:t>
      </w:r>
      <w:r>
        <w:rPr>
          <w:b/>
          <w:bCs/>
          <w:color w:val="000000"/>
        </w:rPr>
        <w:t xml:space="preserve"> </w:t>
      </w:r>
      <w:r w:rsidRPr="00723DEC">
        <w:rPr>
          <w:b/>
          <w:bCs/>
          <w:color w:val="000000"/>
        </w:rPr>
        <w:t>Genel Not Ortalaması 2.50'nin altında olan</w:t>
      </w:r>
      <w:r>
        <w:rPr>
          <w:bCs/>
          <w:color w:val="000000"/>
        </w:rPr>
        <w:t xml:space="preserve"> ve alttan dersi kalmamış olan öğrenciler ile henüz Genel Not Ortalaması oluşmamış olan (1. Sınıf</w:t>
      </w:r>
      <w:r w:rsidR="00BB1225">
        <w:rPr>
          <w:bCs/>
          <w:color w:val="000000"/>
        </w:rPr>
        <w:t xml:space="preserve"> 1. Yarıyıl</w:t>
      </w:r>
      <w:r>
        <w:rPr>
          <w:bCs/>
          <w:color w:val="000000"/>
        </w:rPr>
        <w:t xml:space="preserve">) öğrenciler, bulunduğu yarıyıldan muaf olduğu ders/dersler varsa, o dersin/derslerin </w:t>
      </w:r>
      <w:proofErr w:type="spellStart"/>
      <w:r>
        <w:rPr>
          <w:bCs/>
          <w:color w:val="000000"/>
        </w:rPr>
        <w:t>AKTS'si</w:t>
      </w:r>
      <w:proofErr w:type="spellEnd"/>
      <w:r>
        <w:rPr>
          <w:bCs/>
          <w:color w:val="000000"/>
        </w:rPr>
        <w:t xml:space="preserve"> kadar üstten ders alabilirler.</w:t>
      </w:r>
    </w:p>
    <w:p w:rsidR="00F66E5F" w:rsidRPr="00BC024C" w:rsidRDefault="00F66E5F" w:rsidP="00F66E5F">
      <w:pPr>
        <w:rPr>
          <w:b/>
        </w:rPr>
      </w:pPr>
      <w:r w:rsidRPr="001659EC">
        <w:rPr>
          <w:b/>
          <w:bCs/>
          <w:color w:val="000000"/>
        </w:rPr>
        <w:t>4.</w:t>
      </w:r>
      <w:r>
        <w:rPr>
          <w:bCs/>
          <w:color w:val="000000"/>
        </w:rPr>
        <w:t xml:space="preserve"> </w:t>
      </w:r>
      <w:r w:rsidRPr="00723DEC">
        <w:rPr>
          <w:b/>
          <w:bCs/>
          <w:color w:val="000000"/>
        </w:rPr>
        <w:t>Alttan FF/FD dersi olan öğrenciler kesinlikle üstten ders alamazlar.</w:t>
      </w:r>
    </w:p>
    <w:p w:rsidR="00F66E5F" w:rsidRDefault="00F66E5F" w:rsidP="00F66E5F">
      <w:pPr>
        <w:rPr>
          <w:b/>
        </w:rPr>
      </w:pPr>
    </w:p>
    <w:p w:rsidR="00204C9D" w:rsidRPr="00204C9D" w:rsidRDefault="00204C9D" w:rsidP="00F66E5F">
      <w:pPr>
        <w:rPr>
          <w:b/>
          <w:u w:val="single"/>
        </w:rPr>
      </w:pPr>
      <w:r w:rsidRPr="00204C9D">
        <w:rPr>
          <w:b/>
          <w:u w:val="single"/>
        </w:rPr>
        <w:t>Mail adresleri</w:t>
      </w:r>
    </w:p>
    <w:p w:rsidR="00204C9D" w:rsidRPr="00204C9D" w:rsidRDefault="00204C9D" w:rsidP="00F66E5F">
      <w:r w:rsidRPr="00204C9D">
        <w:t xml:space="preserve">Psikoloji bölümü araştırma görevlileri: melikegokcen@esenyurt.edu.tr – zeynepbetulmeric@esenyurt.edu.tr </w:t>
      </w:r>
    </w:p>
    <w:p w:rsidR="00F66E5F" w:rsidRPr="00204C9D" w:rsidRDefault="00204C9D" w:rsidP="00F66E5F">
      <w:r w:rsidRPr="00204C9D">
        <w:t xml:space="preserve">Halkla İlişkiler araştırma görevlileri: esrapelinguregen@esenyurt.edu.tr - seymafiliz@esenyurt.edu.tr </w:t>
      </w:r>
    </w:p>
    <w:p w:rsidR="00F66E5F" w:rsidRPr="00204C9D" w:rsidRDefault="00204C9D" w:rsidP="00F66E5F">
      <w:r w:rsidRPr="00204C9D">
        <w:t xml:space="preserve">Sosyoloji Bölümü: batuhanavsaroglu@esenyurt.edu.tr - burakelagoz@esenyurt.edu.tr  </w:t>
      </w:r>
    </w:p>
    <w:p w:rsidR="00F66E5F" w:rsidRPr="00204C9D" w:rsidRDefault="00204C9D" w:rsidP="00F66E5F">
      <w:r w:rsidRPr="00204C9D">
        <w:t>Radyo, T</w:t>
      </w:r>
      <w:r w:rsidR="008F2FD4">
        <w:t>V</w:t>
      </w:r>
      <w:r w:rsidRPr="00204C9D">
        <w:t xml:space="preserve"> ve Sinema Bölümü araştırma görevlisi: barancemyigit@esenyurt.edu.tr - serhatkaya@esenyurt.edu.tr </w:t>
      </w:r>
    </w:p>
    <w:p w:rsidR="009B5F72" w:rsidRPr="00204C9D" w:rsidRDefault="00204C9D">
      <w:r w:rsidRPr="00204C9D">
        <w:t xml:space="preserve">Yeni Medya ve İletişim Bölümü araştırma görevlisi: hacersenaozturk@esenyurt.edu.tr </w:t>
      </w:r>
    </w:p>
    <w:sectPr w:rsidR="009B5F72" w:rsidRPr="00204C9D" w:rsidSect="009B5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F66E5F"/>
    <w:rsid w:val="001C367C"/>
    <w:rsid w:val="001E0FAC"/>
    <w:rsid w:val="00204C9D"/>
    <w:rsid w:val="00223838"/>
    <w:rsid w:val="002558E0"/>
    <w:rsid w:val="00392D37"/>
    <w:rsid w:val="00396DCD"/>
    <w:rsid w:val="003A3D76"/>
    <w:rsid w:val="003E75EB"/>
    <w:rsid w:val="0046686B"/>
    <w:rsid w:val="00511F69"/>
    <w:rsid w:val="00582ED7"/>
    <w:rsid w:val="00723DEC"/>
    <w:rsid w:val="008E0C5E"/>
    <w:rsid w:val="008E79E1"/>
    <w:rsid w:val="008F2FD4"/>
    <w:rsid w:val="008F6729"/>
    <w:rsid w:val="009941E1"/>
    <w:rsid w:val="009B5F72"/>
    <w:rsid w:val="00BB1225"/>
    <w:rsid w:val="00D84518"/>
    <w:rsid w:val="00F66E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E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E0F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371</Words>
  <Characters>2118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sena</cp:lastModifiedBy>
  <cp:revision>20</cp:revision>
  <dcterms:created xsi:type="dcterms:W3CDTF">2020-09-30T09:38:00Z</dcterms:created>
  <dcterms:modified xsi:type="dcterms:W3CDTF">2021-09-24T11:01:00Z</dcterms:modified>
</cp:coreProperties>
</file>